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>Экономическое развитие и инновационная экономика Безводного сельского поселения Курганинского района</w:t>
      </w:r>
      <w:r w:rsidRPr="00E76CAA">
        <w:rPr>
          <w:rFonts w:ascii="Times New Roman" w:hAnsi="Times New Roman"/>
          <w:sz w:val="28"/>
          <w:szCs w:val="28"/>
        </w:rPr>
        <w:t xml:space="preserve"> </w:t>
      </w:r>
      <w:r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0D41E5" w:rsidRPr="000D41E5">
        <w:rPr>
          <w:rFonts w:ascii="Times New Roman" w:hAnsi="Times New Roman"/>
          <w:b/>
          <w:sz w:val="28"/>
          <w:szCs w:val="28"/>
        </w:rPr>
        <w:t>4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0D41E5" w:rsidRPr="000D41E5">
        <w:rPr>
          <w:rFonts w:ascii="Times New Roman" w:hAnsi="Times New Roman"/>
          <w:b/>
          <w:sz w:val="28"/>
          <w:szCs w:val="28"/>
        </w:rPr>
        <w:t>6</w:t>
      </w:r>
      <w:r w:rsidR="009968C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68723B" w:rsidRPr="00E76CAA" w:rsidRDefault="0068723B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20.10.202</w:t>
      </w:r>
      <w:r w:rsidR="000D41E5">
        <w:rPr>
          <w:rStyle w:val="FontStyle50"/>
          <w:sz w:val="28"/>
          <w:szCs w:val="28"/>
          <w:lang w:val="en-US"/>
        </w:rPr>
        <w:t>3</w:t>
      </w:r>
      <w:r w:rsidRPr="00E76CAA">
        <w:rPr>
          <w:rStyle w:val="FontStyle50"/>
          <w:sz w:val="28"/>
          <w:szCs w:val="28"/>
        </w:rPr>
        <w:t>-26.10.202</w:t>
      </w:r>
      <w:r w:rsidR="000D41E5">
        <w:rPr>
          <w:rStyle w:val="FontStyle50"/>
          <w:sz w:val="28"/>
          <w:szCs w:val="28"/>
          <w:lang w:val="en-US"/>
        </w:rPr>
        <w:t>3</w:t>
      </w:r>
      <w:bookmarkStart w:id="0" w:name="_GoBack"/>
      <w:bookmarkEnd w:id="0"/>
      <w:r w:rsidRPr="00E76CAA">
        <w:rPr>
          <w:rStyle w:val="FontStyle50"/>
          <w:sz w:val="28"/>
          <w:szCs w:val="28"/>
        </w:rPr>
        <w:t xml:space="preserve">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6B0711" w:rsidRPr="00E76CAA" w:rsidRDefault="006B0711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68723B" w:rsidRPr="00E76CAA">
        <w:rPr>
          <w:rFonts w:ascii="Times New Roman" w:hAnsi="Times New Roman"/>
          <w:sz w:val="28"/>
          <w:szCs w:val="28"/>
        </w:rPr>
        <w:t xml:space="preserve">муниципальных </w:t>
      </w:r>
      <w:r w:rsidR="00067FE8" w:rsidRPr="00E76CAA">
        <w:rPr>
          <w:rFonts w:ascii="Times New Roman" w:hAnsi="Times New Roman"/>
          <w:sz w:val="28"/>
          <w:szCs w:val="28"/>
        </w:rPr>
        <w:t>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3751B0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0D41E5"/>
    <w:rsid w:val="001C3891"/>
    <w:rsid w:val="002900D3"/>
    <w:rsid w:val="002C683C"/>
    <w:rsid w:val="00324ACB"/>
    <w:rsid w:val="0035673C"/>
    <w:rsid w:val="003751B0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968CD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FC23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2022-10-27T07:06:00Z</dcterms:created>
  <dcterms:modified xsi:type="dcterms:W3CDTF">2023-10-24T05:48:00Z</dcterms:modified>
</cp:coreProperties>
</file>